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B8E" w:rsidRPr="004474AA" w:rsidRDefault="00CA3B8E" w:rsidP="00CA3B8E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u w:val="single"/>
        </w:rPr>
      </w:pPr>
      <w:r w:rsidRPr="004474AA">
        <w:rPr>
          <w:rFonts w:ascii="Comic Sans MS" w:hAnsi="Comic Sans MS"/>
          <w:sz w:val="24"/>
          <w:szCs w:val="24"/>
          <w:u w:val="single"/>
        </w:rPr>
        <w:t>Les différents types de budget</w:t>
      </w:r>
      <w:r>
        <w:rPr>
          <w:rFonts w:ascii="Comic Sans MS" w:hAnsi="Comic Sans MS"/>
          <w:sz w:val="24"/>
          <w:szCs w:val="24"/>
          <w:u w:val="single"/>
        </w:rPr>
        <w:t>s</w:t>
      </w:r>
      <w:r w:rsidRPr="004474AA">
        <w:rPr>
          <w:rFonts w:ascii="Comic Sans MS" w:hAnsi="Comic Sans MS"/>
          <w:sz w:val="24"/>
          <w:szCs w:val="24"/>
          <w:u w:val="single"/>
        </w:rPr>
        <w:t>.</w:t>
      </w:r>
    </w:p>
    <w:p w:rsidR="00CA3B8E" w:rsidRPr="004474AA" w:rsidRDefault="00CA3B8E" w:rsidP="00CA3B8E">
      <w:pPr>
        <w:pStyle w:val="Paragraphedeliste"/>
        <w:spacing w:line="360" w:lineRule="auto"/>
        <w:ind w:left="36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-434340</wp:posOffset>
            </wp:positionH>
            <wp:positionV relativeFrom="paragraph">
              <wp:posOffset>533400</wp:posOffset>
            </wp:positionV>
            <wp:extent cx="6969760" cy="2257425"/>
            <wp:effectExtent l="19050" t="0" r="2540" b="0"/>
            <wp:wrapSquare wrapText="bothSides"/>
            <wp:docPr id="5" name="Image 2" descr="C:\Users\justine\Documents\1 CESDDA\PSE\4e\Budget et épargne\séance 3 le budget\scan2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PSE\4e\Budget et épargne\séance 3 le budget\scan200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107" t="8173" r="5620" b="71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976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74AA">
        <w:rPr>
          <w:rFonts w:ascii="Comic Sans MS" w:hAnsi="Comic Sans MS"/>
          <w:b/>
          <w:sz w:val="24"/>
          <w:szCs w:val="24"/>
        </w:rPr>
        <w:t xml:space="preserve">Relie </w:t>
      </w:r>
      <w:r>
        <w:rPr>
          <w:rFonts w:ascii="Comic Sans MS" w:hAnsi="Comic Sans MS"/>
          <w:sz w:val="24"/>
          <w:szCs w:val="24"/>
        </w:rPr>
        <w:t>l’état du budget à sa définition.</w:t>
      </w:r>
    </w:p>
    <w:p w:rsidR="00CA3B8E" w:rsidRPr="0020684E" w:rsidRDefault="00CA3B8E" w:rsidP="00CA3B8E">
      <w:pPr>
        <w:pStyle w:val="Paragraphedeliste"/>
        <w:spacing w:line="360" w:lineRule="auto"/>
        <w:jc w:val="right"/>
        <w:rPr>
          <w:rFonts w:ascii="Comic Sans MS" w:hAnsi="Comic Sans MS"/>
          <w:i/>
          <w:sz w:val="16"/>
          <w:szCs w:val="16"/>
        </w:rPr>
      </w:pPr>
      <w:r w:rsidRPr="0020684E">
        <w:rPr>
          <w:rFonts w:ascii="Comic Sans MS" w:hAnsi="Comic Sans MS"/>
          <w:i/>
          <w:sz w:val="16"/>
          <w:szCs w:val="16"/>
        </w:rPr>
        <w:t xml:space="preserve">Source : </w:t>
      </w:r>
      <w:r>
        <w:rPr>
          <w:rFonts w:ascii="Comic Sans MS" w:hAnsi="Comic Sans MS"/>
          <w:i/>
          <w:sz w:val="16"/>
          <w:szCs w:val="16"/>
        </w:rPr>
        <w:t>PSE 2</w:t>
      </w:r>
      <w:r w:rsidRPr="0020684E">
        <w:rPr>
          <w:rFonts w:ascii="Comic Sans MS" w:hAnsi="Comic Sans MS"/>
          <w:i/>
          <w:sz w:val="16"/>
          <w:szCs w:val="16"/>
          <w:vertAlign w:val="superscript"/>
        </w:rPr>
        <w:t>nde</w:t>
      </w:r>
      <w:r>
        <w:rPr>
          <w:rFonts w:ascii="Comic Sans MS" w:hAnsi="Comic Sans MS"/>
          <w:i/>
          <w:sz w:val="16"/>
          <w:szCs w:val="16"/>
        </w:rPr>
        <w:t xml:space="preserve"> Bac Pro</w:t>
      </w:r>
      <w:r w:rsidRPr="0020684E">
        <w:rPr>
          <w:rFonts w:ascii="Comic Sans MS" w:hAnsi="Comic Sans MS"/>
          <w:i/>
          <w:sz w:val="16"/>
          <w:szCs w:val="16"/>
        </w:rPr>
        <w:t>, Foucher</w:t>
      </w:r>
    </w:p>
    <w:p w:rsidR="00CA3B8E" w:rsidRDefault="00CA3B8E" w:rsidP="00CA3B8E">
      <w:pPr>
        <w:spacing w:line="360" w:lineRule="auto"/>
        <w:rPr>
          <w:rFonts w:ascii="Comic Sans MS" w:hAnsi="Comic Sans MS"/>
          <w:sz w:val="24"/>
          <w:szCs w:val="24"/>
        </w:rPr>
      </w:pPr>
    </w:p>
    <w:p w:rsidR="00CA3B8E" w:rsidRPr="004474AA" w:rsidRDefault="00CA3B8E" w:rsidP="00CA3B8E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  <w:u w:val="single"/>
        </w:rPr>
      </w:pPr>
      <w:r w:rsidRPr="004474AA">
        <w:rPr>
          <w:rFonts w:ascii="Comic Sans MS" w:hAnsi="Comic Sans MS"/>
          <w:sz w:val="24"/>
          <w:szCs w:val="24"/>
          <w:u w:val="single"/>
        </w:rPr>
        <w:t>Ont-ils bien géré leur budget ?</w:t>
      </w:r>
    </w:p>
    <w:p w:rsidR="00CA3B8E" w:rsidRPr="00460FDC" w:rsidRDefault="00CA3B8E" w:rsidP="00CA3B8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Lis les différentes situations puis indique comment est le budget de chacun à la fin du mois.</w:t>
      </w:r>
    </w:p>
    <w:tbl>
      <w:tblPr>
        <w:tblW w:w="10349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805"/>
        <w:gridCol w:w="3544"/>
      </w:tblGrid>
      <w:tr w:rsidR="00CA3B8E" w:rsidRPr="00974337" w:rsidTr="0072257F">
        <w:tc>
          <w:tcPr>
            <w:tcW w:w="6805" w:type="dxa"/>
          </w:tcPr>
          <w:p w:rsidR="00CA3B8E" w:rsidRPr="001C1995" w:rsidRDefault="00CA3B8E" w:rsidP="0072257F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 w:rsidRPr="001C1995">
              <w:rPr>
                <w:rFonts w:ascii="Comic Sans MS" w:hAnsi="Comic Sans MS" w:cs="Arial"/>
                <w:sz w:val="24"/>
                <w:szCs w:val="24"/>
              </w:rPr>
              <w:t>Situations</w:t>
            </w:r>
          </w:p>
        </w:tc>
        <w:tc>
          <w:tcPr>
            <w:tcW w:w="3544" w:type="dxa"/>
          </w:tcPr>
          <w:p w:rsidR="00CA3B8E" w:rsidRPr="001C1995" w:rsidRDefault="00CA3B8E" w:rsidP="0072257F">
            <w:pPr>
              <w:jc w:val="center"/>
              <w:rPr>
                <w:rFonts w:ascii="Comic Sans MS" w:hAnsi="Comic Sans MS" w:cs="Arial"/>
                <w:sz w:val="24"/>
                <w:szCs w:val="24"/>
              </w:rPr>
            </w:pPr>
            <w:r>
              <w:rPr>
                <w:rFonts w:ascii="Comic Sans MS" w:hAnsi="Comic Sans MS" w:cs="Arial"/>
                <w:sz w:val="24"/>
                <w:szCs w:val="24"/>
              </w:rPr>
              <w:t xml:space="preserve">Son budget est… </w:t>
            </w:r>
          </w:p>
        </w:tc>
      </w:tr>
      <w:tr w:rsidR="00CA3B8E" w:rsidRPr="00974337" w:rsidTr="0072257F">
        <w:tc>
          <w:tcPr>
            <w:tcW w:w="6805" w:type="dxa"/>
          </w:tcPr>
          <w:p w:rsidR="00CA3B8E" w:rsidRPr="001C1995" w:rsidRDefault="00CA3B8E" w:rsidP="0072257F">
            <w:pPr>
              <w:rPr>
                <w:rFonts w:ascii="Comic Sans MS" w:hAnsi="Comic Sans MS" w:cs="Arial"/>
                <w:sz w:val="24"/>
                <w:szCs w:val="24"/>
              </w:rPr>
            </w:pPr>
            <w:r w:rsidRPr="001C1995">
              <w:rPr>
                <w:rFonts w:ascii="Comic Sans MS" w:hAnsi="Comic Sans MS" w:cs="Arial"/>
                <w:sz w:val="24"/>
                <w:szCs w:val="24"/>
              </w:rPr>
              <w:t>Jennifer a fait de nombreux achats lors des soldes. En faisant ses comptes de fin de mois, elle constate qu’il lui manque de l’argent pour payer son loyer.</w:t>
            </w:r>
          </w:p>
        </w:tc>
        <w:tc>
          <w:tcPr>
            <w:tcW w:w="3544" w:type="dxa"/>
          </w:tcPr>
          <w:p w:rsidR="00CA3B8E" w:rsidRPr="001C1995" w:rsidRDefault="00CA3B8E" w:rsidP="0072257F">
            <w:pPr>
              <w:rPr>
                <w:rFonts w:ascii="Comic Sans MS" w:hAnsi="Comic Sans MS" w:cs="Arial"/>
                <w:sz w:val="24"/>
                <w:szCs w:val="24"/>
              </w:rPr>
            </w:pPr>
          </w:p>
        </w:tc>
      </w:tr>
      <w:tr w:rsidR="00CA3B8E" w:rsidRPr="00974337" w:rsidTr="0072257F">
        <w:tc>
          <w:tcPr>
            <w:tcW w:w="6805" w:type="dxa"/>
          </w:tcPr>
          <w:p w:rsidR="00CA3B8E" w:rsidRPr="001C1995" w:rsidRDefault="00CA3B8E" w:rsidP="0072257F">
            <w:pPr>
              <w:rPr>
                <w:rFonts w:ascii="Comic Sans MS" w:hAnsi="Comic Sans MS" w:cs="Arial"/>
                <w:sz w:val="24"/>
                <w:szCs w:val="24"/>
              </w:rPr>
            </w:pPr>
            <w:r w:rsidRPr="001C1995">
              <w:rPr>
                <w:rFonts w:ascii="Comic Sans MS" w:hAnsi="Comic Sans MS" w:cs="Arial"/>
                <w:sz w:val="24"/>
                <w:szCs w:val="24"/>
              </w:rPr>
              <w:t>Mourad fait ses comptes en fin de mois : il a dépensé tous ses revenus du mois sans entamer son épargne.</w:t>
            </w:r>
          </w:p>
        </w:tc>
        <w:tc>
          <w:tcPr>
            <w:tcW w:w="3544" w:type="dxa"/>
          </w:tcPr>
          <w:p w:rsidR="00CA3B8E" w:rsidRPr="001C1995" w:rsidRDefault="00CA3B8E" w:rsidP="0072257F">
            <w:pPr>
              <w:rPr>
                <w:rFonts w:ascii="Comic Sans MS" w:hAnsi="Comic Sans MS" w:cs="Arial"/>
                <w:sz w:val="24"/>
                <w:szCs w:val="24"/>
              </w:rPr>
            </w:pPr>
          </w:p>
        </w:tc>
      </w:tr>
      <w:tr w:rsidR="00CA3B8E" w:rsidRPr="00974337" w:rsidTr="0072257F">
        <w:tc>
          <w:tcPr>
            <w:tcW w:w="6805" w:type="dxa"/>
          </w:tcPr>
          <w:p w:rsidR="00CA3B8E" w:rsidRPr="001C1995" w:rsidRDefault="00CA3B8E" w:rsidP="0072257F">
            <w:pPr>
              <w:rPr>
                <w:rFonts w:ascii="Comic Sans MS" w:hAnsi="Comic Sans MS" w:cs="Arial"/>
                <w:sz w:val="24"/>
                <w:szCs w:val="24"/>
              </w:rPr>
            </w:pPr>
            <w:r w:rsidRPr="001C1995">
              <w:rPr>
                <w:rFonts w:ascii="Comic Sans MS" w:hAnsi="Comic Sans MS" w:cs="Arial"/>
                <w:sz w:val="24"/>
                <w:szCs w:val="24"/>
              </w:rPr>
              <w:t>Marie constate en faisant ses comptes de fin d</w:t>
            </w:r>
            <w:r>
              <w:rPr>
                <w:rFonts w:ascii="Comic Sans MS" w:hAnsi="Comic Sans MS" w:cs="Arial"/>
                <w:sz w:val="24"/>
                <w:szCs w:val="24"/>
              </w:rPr>
              <w:t>e mois, qu’elle a économisé 90 €</w:t>
            </w:r>
            <w:r w:rsidRPr="001C1995">
              <w:rPr>
                <w:rFonts w:ascii="Comic Sans MS" w:hAnsi="Comic Sans MS" w:cs="Arial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CA3B8E" w:rsidRPr="001C1995" w:rsidRDefault="00CA3B8E" w:rsidP="0072257F">
            <w:pPr>
              <w:rPr>
                <w:rFonts w:ascii="Comic Sans MS" w:hAnsi="Comic Sans MS" w:cs="Arial"/>
                <w:sz w:val="24"/>
                <w:szCs w:val="24"/>
              </w:rPr>
            </w:pPr>
          </w:p>
        </w:tc>
      </w:tr>
    </w:tbl>
    <w:p w:rsidR="00CA3B8E" w:rsidRDefault="00CA3B8E" w:rsidP="00CA3B8E">
      <w:pPr>
        <w:spacing w:line="360" w:lineRule="auto"/>
        <w:rPr>
          <w:rFonts w:ascii="Comic Sans MS" w:hAnsi="Comic Sans MS"/>
          <w:sz w:val="24"/>
          <w:szCs w:val="24"/>
        </w:rPr>
      </w:pPr>
    </w:p>
    <w:p w:rsidR="00CA3B8E" w:rsidRDefault="00CA3B8E" w:rsidP="00CA3B8E">
      <w:pPr>
        <w:spacing w:line="360" w:lineRule="auto"/>
        <w:rPr>
          <w:rFonts w:ascii="Comic Sans MS" w:hAnsi="Comic Sans MS"/>
          <w:sz w:val="24"/>
          <w:szCs w:val="24"/>
        </w:rPr>
      </w:pPr>
      <w:r w:rsidRPr="00923C69">
        <w:rPr>
          <w:rFonts w:ascii="Comic Sans MS" w:hAnsi="Comic Sans MS"/>
          <w:sz w:val="24"/>
          <w:szCs w:val="24"/>
        </w:rPr>
        <w:sym w:font="Wingdings" w:char="F0E0"/>
      </w:r>
      <w:r>
        <w:rPr>
          <w:rFonts w:ascii="Comic Sans MS" w:hAnsi="Comic Sans MS"/>
          <w:sz w:val="24"/>
          <w:szCs w:val="24"/>
        </w:rPr>
        <w:t xml:space="preserve">  Jennifer a bien géré son budget.</w:t>
      </w:r>
      <w:r>
        <w:rPr>
          <w:rFonts w:ascii="Comic Sans MS" w:hAnsi="Comic Sans MS"/>
          <w:sz w:val="24"/>
          <w:szCs w:val="24"/>
        </w:rPr>
        <w:tab/>
        <w:t xml:space="preserve">          Oui</w:t>
      </w:r>
      <w:r>
        <w:rPr>
          <w:rFonts w:ascii="Comic Sans MS" w:hAnsi="Comic Sans MS"/>
          <w:sz w:val="24"/>
          <w:szCs w:val="24"/>
        </w:rPr>
        <w:tab/>
        <w:t xml:space="preserve">          Non</w:t>
      </w:r>
    </w:p>
    <w:p w:rsidR="00CA3B8E" w:rsidRDefault="00CA3B8E" w:rsidP="00CA3B8E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Mourad a bien géré son budget.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Oui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Non</w:t>
      </w:r>
    </w:p>
    <w:p w:rsidR="00614680" w:rsidRPr="00CA3B8E" w:rsidRDefault="00CA3B8E" w:rsidP="00CA3B8E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Marie a bien géré son budget.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Oui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Non</w:t>
      </w:r>
    </w:p>
    <w:sectPr w:rsidR="00614680" w:rsidRPr="00CA3B8E" w:rsidSect="00923C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A1300"/>
    <w:multiLevelType w:val="hybridMultilevel"/>
    <w:tmpl w:val="D04EF9B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3B8E"/>
    <w:rsid w:val="00614680"/>
    <w:rsid w:val="00CA3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B8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A3B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650</Characters>
  <Application>Microsoft Office Word</Application>
  <DocSecurity>0</DocSecurity>
  <Lines>5</Lines>
  <Paragraphs>1</Paragraphs>
  <ScaleCrop>false</ScaleCrop>
  <Company>Hewlett-Packard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2015-11-04T14:31:00Z</dcterms:created>
  <dcterms:modified xsi:type="dcterms:W3CDTF">2015-11-04T14:31:00Z</dcterms:modified>
</cp:coreProperties>
</file>