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8FA" w:rsidRPr="007C4BA3" w:rsidRDefault="007C4BA3" w:rsidP="00245EA5">
      <w:pPr>
        <w:jc w:val="center"/>
        <w:rPr>
          <w:rFonts w:ascii="Pop Up" w:hAnsi="Pop Up"/>
          <w:spacing w:val="20"/>
          <w:sz w:val="56"/>
          <w:szCs w:val="56"/>
        </w:rPr>
      </w:pPr>
      <w:r>
        <w:rPr>
          <w:rFonts w:ascii="Pop Up" w:hAnsi="Pop Up"/>
          <w:spacing w:val="20"/>
          <w:sz w:val="56"/>
          <w:szCs w:val="56"/>
        </w:rPr>
        <w:t>REGLES DU JEU</w:t>
      </w:r>
    </w:p>
    <w:p w:rsidR="00245EA5" w:rsidRDefault="00245EA5" w:rsidP="00245EA5">
      <w:pPr>
        <w:rPr>
          <w:rFonts w:ascii="Porky's" w:hAnsi="Porky's"/>
          <w:spacing w:val="20"/>
          <w:sz w:val="36"/>
          <w:szCs w:val="36"/>
        </w:rPr>
      </w:pPr>
    </w:p>
    <w:p w:rsidR="00245EA5" w:rsidRDefault="00245EA5" w:rsidP="00245EA5">
      <w:pPr>
        <w:rPr>
          <w:rFonts w:ascii="Porky's" w:hAnsi="Porky's"/>
          <w:spacing w:val="20"/>
          <w:sz w:val="36"/>
          <w:szCs w:val="36"/>
        </w:rPr>
      </w:pPr>
      <w:r>
        <w:rPr>
          <w:rFonts w:ascii="Porky's" w:hAnsi="Porky's"/>
          <w:spacing w:val="20"/>
          <w:sz w:val="36"/>
          <w:szCs w:val="36"/>
        </w:rPr>
        <w:t>But du jeu</w:t>
      </w:r>
    </w:p>
    <w:p w:rsidR="00245EA5" w:rsidRPr="00FC3C5D" w:rsidRDefault="007E7329" w:rsidP="00245EA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 but du jeu est de faire deviner l’émotion cachée derrière l’intonation de la phrase dite.</w:t>
      </w:r>
    </w:p>
    <w:p w:rsidR="00245EA5" w:rsidRDefault="00245EA5" w:rsidP="00245EA5">
      <w:pPr>
        <w:rPr>
          <w:rFonts w:ascii="Comic Sans MS" w:hAnsi="Comic Sans MS"/>
          <w:sz w:val="28"/>
          <w:szCs w:val="28"/>
        </w:rPr>
      </w:pPr>
    </w:p>
    <w:p w:rsidR="00245EA5" w:rsidRPr="00245EA5" w:rsidRDefault="00245EA5" w:rsidP="00245EA5">
      <w:pPr>
        <w:rPr>
          <w:rFonts w:ascii="Porky's" w:hAnsi="Porky's"/>
          <w:spacing w:val="20"/>
          <w:sz w:val="36"/>
          <w:szCs w:val="36"/>
        </w:rPr>
      </w:pPr>
      <w:r w:rsidRPr="00245EA5">
        <w:rPr>
          <w:rFonts w:ascii="Porky's" w:hAnsi="Porky's"/>
          <w:spacing w:val="20"/>
          <w:sz w:val="36"/>
          <w:szCs w:val="36"/>
        </w:rPr>
        <w:t>Matériel</w:t>
      </w:r>
    </w:p>
    <w:tbl>
      <w:tblPr>
        <w:tblStyle w:val="Grilledutableau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28"/>
        <w:gridCol w:w="3828"/>
      </w:tblGrid>
      <w:tr w:rsidR="00FC3C5D" w:rsidTr="00FC3C5D"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Un plateau de jeu</w:t>
            </w:r>
          </w:p>
        </w:tc>
        <w:tc>
          <w:tcPr>
            <w:tcW w:w="3828" w:type="dxa"/>
          </w:tcPr>
          <w:p w:rsidR="00FC3C5D" w:rsidRPr="00FC3C5D" w:rsidRDefault="002B66E5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48</w:t>
            </w:r>
            <w:r w:rsidR="00FC3C5D" w:rsidRPr="00FC3C5D">
              <w:rPr>
                <w:rFonts w:ascii="Comic Sans MS" w:hAnsi="Comic Sans MS"/>
                <w:sz w:val="24"/>
                <w:szCs w:val="24"/>
              </w:rPr>
              <w:t xml:space="preserve"> cartes </w:t>
            </w:r>
            <w:r>
              <w:rPr>
                <w:rFonts w:ascii="Comic Sans MS" w:hAnsi="Comic Sans MS"/>
                <w:sz w:val="24"/>
                <w:szCs w:val="24"/>
              </w:rPr>
              <w:t>« phrases »</w:t>
            </w:r>
          </w:p>
        </w:tc>
      </w:tr>
      <w:tr w:rsidR="00FC3C5D" w:rsidTr="00FC3C5D"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Un dé</w:t>
            </w:r>
          </w:p>
        </w:tc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 xml:space="preserve">9 cartes </w:t>
            </w:r>
            <w:r w:rsidR="002B66E5">
              <w:rPr>
                <w:rFonts w:ascii="Comic Sans MS" w:hAnsi="Comic Sans MS"/>
                <w:sz w:val="24"/>
                <w:szCs w:val="24"/>
              </w:rPr>
              <w:t>« émotions »</w:t>
            </w:r>
          </w:p>
        </w:tc>
      </w:tr>
      <w:tr w:rsidR="00FC3C5D" w:rsidTr="00FC3C5D"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Des pions</w:t>
            </w:r>
          </w:p>
        </w:tc>
        <w:tc>
          <w:tcPr>
            <w:tcW w:w="3828" w:type="dxa"/>
          </w:tcPr>
          <w:p w:rsidR="00FC3C5D" w:rsidRPr="00FC3C5D" w:rsidRDefault="002B66E5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2 planches « émotions » (à imprimer selon le nombre de joueurs)</w:t>
            </w:r>
          </w:p>
        </w:tc>
      </w:tr>
    </w:tbl>
    <w:p w:rsidR="00245EA5" w:rsidRDefault="00245EA5" w:rsidP="00245EA5">
      <w:pPr>
        <w:rPr>
          <w:rFonts w:ascii="Comic Sans MS" w:hAnsi="Comic Sans MS"/>
          <w:sz w:val="28"/>
          <w:szCs w:val="28"/>
        </w:rPr>
      </w:pPr>
    </w:p>
    <w:p w:rsidR="00245EA5" w:rsidRPr="00245EA5" w:rsidRDefault="00FC3C5D" w:rsidP="00245EA5">
      <w:pPr>
        <w:rPr>
          <w:rFonts w:ascii="Porky's" w:hAnsi="Porky's"/>
          <w:spacing w:val="20"/>
          <w:sz w:val="36"/>
          <w:szCs w:val="36"/>
        </w:rPr>
      </w:pPr>
      <w:r>
        <w:rPr>
          <w:rFonts w:ascii="Porky's" w:hAnsi="Porky's"/>
          <w:spacing w:val="20"/>
          <w:sz w:val="36"/>
          <w:szCs w:val="36"/>
        </w:rPr>
        <w:t>Comment jouer</w:t>
      </w:r>
      <w:r>
        <w:rPr>
          <w:rFonts w:ascii="Times New Roman" w:hAnsi="Times New Roman" w:cs="Times New Roman"/>
          <w:spacing w:val="20"/>
          <w:sz w:val="36"/>
          <w:szCs w:val="36"/>
        </w:rPr>
        <w:t> </w:t>
      </w:r>
      <w:r>
        <w:rPr>
          <w:rFonts w:ascii="Porky's" w:hAnsi="Porky's"/>
          <w:spacing w:val="20"/>
          <w:sz w:val="36"/>
          <w:szCs w:val="36"/>
        </w:rPr>
        <w:t>?</w:t>
      </w:r>
    </w:p>
    <w:p w:rsidR="007E7329" w:rsidRDefault="007E7329" w:rsidP="00245EA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Les deux tas de cartes sont disposés face cachée.</w:t>
      </w:r>
    </w:p>
    <w:p w:rsidR="008801E5" w:rsidRDefault="008801E5" w:rsidP="00245EA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Chaque joueur a une planche « émotion ».</w:t>
      </w:r>
    </w:p>
    <w:p w:rsidR="00245EA5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Lancer le dé puis avancer son pion du nombre de cases indiqué par le dé.</w:t>
      </w:r>
    </w:p>
    <w:p w:rsid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Piocher une car</w:t>
      </w:r>
      <w:r w:rsidR="002B66E5">
        <w:rPr>
          <w:rFonts w:ascii="Comic Sans MS" w:hAnsi="Comic Sans MS"/>
          <w:sz w:val="24"/>
          <w:szCs w:val="24"/>
        </w:rPr>
        <w:t>te « phrase » et une carte « émotion »</w:t>
      </w:r>
      <w:r w:rsidR="007E7329">
        <w:rPr>
          <w:rFonts w:ascii="Comic Sans MS" w:hAnsi="Comic Sans MS"/>
          <w:sz w:val="24"/>
          <w:szCs w:val="24"/>
        </w:rPr>
        <w:t xml:space="preserve"> (sans les montrer). Le joueur doit prononcer ou signer sa phrase en mettant le ton selon l’émotion piochée. </w:t>
      </w:r>
    </w:p>
    <w:p w:rsidR="007E7329" w:rsidRPr="00FC3C5D" w:rsidRDefault="007E7329" w:rsidP="00245EA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Son ou ses adversaire(s) doivent deviner de quelle émotion il s’agit.</w:t>
      </w:r>
      <w:r w:rsidR="008801E5">
        <w:rPr>
          <w:rFonts w:ascii="Comic Sans MS" w:hAnsi="Comic Sans MS"/>
          <w:sz w:val="24"/>
          <w:szCs w:val="24"/>
        </w:rPr>
        <w:t xml:space="preserve"> </w:t>
      </w:r>
    </w:p>
    <w:p w:rsidR="00FC3C5D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Si le joueur réussit son défi, il avance d’une case.</w:t>
      </w:r>
    </w:p>
    <w:p w:rsidR="00FC3C5D" w:rsidRPr="00FC3C5D" w:rsidRDefault="00FC3C5D" w:rsidP="00245EA5">
      <w:pPr>
        <w:rPr>
          <w:rFonts w:ascii="Comic Sans MS" w:hAnsi="Comic Sans MS"/>
          <w:sz w:val="24"/>
          <w:szCs w:val="24"/>
        </w:rPr>
      </w:pPr>
    </w:p>
    <w:p w:rsidR="00245EA5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Le gagnant est le premier arrivé au bout du plateau !</w:t>
      </w:r>
    </w:p>
    <w:sectPr w:rsidR="00245EA5" w:rsidRPr="00FC3C5D" w:rsidSect="00FC3C5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p Up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4375A"/>
    <w:multiLevelType w:val="hybridMultilevel"/>
    <w:tmpl w:val="015A322C"/>
    <w:lvl w:ilvl="0" w:tplc="9F9A6124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5EA5"/>
    <w:rsid w:val="000A7770"/>
    <w:rsid w:val="00245EA5"/>
    <w:rsid w:val="002B66E5"/>
    <w:rsid w:val="002E18FA"/>
    <w:rsid w:val="003D6A8A"/>
    <w:rsid w:val="004A4971"/>
    <w:rsid w:val="00573E74"/>
    <w:rsid w:val="005D36E6"/>
    <w:rsid w:val="007C4BA3"/>
    <w:rsid w:val="007E7329"/>
    <w:rsid w:val="008801E5"/>
    <w:rsid w:val="00D61C20"/>
    <w:rsid w:val="00FC3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#f0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8F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45EA5"/>
    <w:pPr>
      <w:ind w:left="720"/>
      <w:contextualSpacing/>
    </w:pPr>
  </w:style>
  <w:style w:type="table" w:styleId="Grilledutableau">
    <w:name w:val="Table Grid"/>
    <w:basedOn w:val="TableauNormal"/>
    <w:uiPriority w:val="59"/>
    <w:rsid w:val="00FC3C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6</cp:revision>
  <dcterms:created xsi:type="dcterms:W3CDTF">2016-04-10T09:12:00Z</dcterms:created>
  <dcterms:modified xsi:type="dcterms:W3CDTF">2016-05-07T08:29:00Z</dcterms:modified>
</cp:coreProperties>
</file>