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5F71" w:rsidRPr="00357AEC" w:rsidRDefault="00357AEC" w:rsidP="00D2596A">
      <w:pPr>
        <w:jc w:val="center"/>
        <w:rPr>
          <w:rFonts w:ascii="BelleAllureScript2i" w:hAnsi="BelleAllureScript2i"/>
          <w:b/>
          <w:sz w:val="4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-182245</wp:posOffset>
            </wp:positionH>
            <wp:positionV relativeFrom="paragraph">
              <wp:posOffset>0</wp:posOffset>
            </wp:positionV>
            <wp:extent cx="1033780" cy="1033780"/>
            <wp:effectExtent l="0" t="0" r="0" b="0"/>
            <wp:wrapSquare wrapText="bothSides"/>
            <wp:docPr id="2" name="Image 2" descr="Mètre à rouleau Magnétique , Mesures - Métrologie, Équipements de l'atelier  - Bord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ètre à rouleau Magnétique , Mesures - Métrologie, Équipements de l'atelier  - Borde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780" cy="103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7AEC">
        <w:rPr>
          <w:rFonts w:ascii="BelleAllureScript2i" w:hAnsi="BelleAllureScript2i"/>
          <w:b/>
          <w:sz w:val="48"/>
        </w:rPr>
        <w:t>Mon t</w:t>
      </w:r>
      <w:r w:rsidR="00D2596A" w:rsidRPr="00357AEC">
        <w:rPr>
          <w:rFonts w:ascii="BelleAllureScript2i" w:hAnsi="BelleAllureScript2i"/>
          <w:b/>
          <w:sz w:val="48"/>
        </w:rPr>
        <w:t>ableau de conver</w:t>
      </w:r>
      <w:r w:rsidRPr="00357AEC">
        <w:rPr>
          <w:rFonts w:ascii="BelleAllureScript2i" w:hAnsi="BelleAllureScript2i"/>
          <w:b/>
          <w:sz w:val="48"/>
        </w:rPr>
        <w:t>sion : les mesures de longueurs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95"/>
        <w:gridCol w:w="1997"/>
        <w:gridCol w:w="1997"/>
        <w:gridCol w:w="1994"/>
        <w:gridCol w:w="1996"/>
        <w:gridCol w:w="1997"/>
        <w:gridCol w:w="1996"/>
      </w:tblGrid>
      <w:tr w:rsidR="004F3E08" w:rsidTr="00357AEC">
        <w:tc>
          <w:tcPr>
            <w:tcW w:w="199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>
              <w:rPr>
                <w:rFonts w:ascii="BelleAllureScript2i" w:hAnsi="BelleAllureScript2i"/>
                <w:b/>
                <w:sz w:val="52"/>
              </w:rPr>
              <w:t>km</w:t>
            </w:r>
            <w:proofErr w:type="gramEnd"/>
          </w:p>
          <w:p w:rsidR="00D2596A" w:rsidRPr="00D2596A" w:rsidRDefault="00D2596A" w:rsidP="00D2596A">
            <w:pPr>
              <w:jc w:val="center"/>
              <w:rPr>
                <w:rFonts w:ascii="BelleAllureScript2i" w:hAnsi="BelleAllureScript2i"/>
                <w:b/>
                <w:sz w:val="28"/>
              </w:rPr>
            </w:pPr>
            <w:proofErr w:type="gramStart"/>
            <w:r>
              <w:rPr>
                <w:rFonts w:ascii="BelleAllureScript2i" w:hAnsi="BelleAllureScript2i"/>
                <w:b/>
                <w:sz w:val="28"/>
              </w:rPr>
              <w:t>kilomètre</w:t>
            </w:r>
            <w:proofErr w:type="gramEnd"/>
          </w:p>
        </w:tc>
        <w:tc>
          <w:tcPr>
            <w:tcW w:w="199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>
              <w:rPr>
                <w:rFonts w:ascii="BelleAllureScript2i" w:hAnsi="BelleAllureScript2i"/>
                <w:b/>
                <w:sz w:val="52"/>
              </w:rPr>
              <w:t>hm</w:t>
            </w:r>
            <w:proofErr w:type="gramEnd"/>
          </w:p>
          <w:p w:rsidR="00D2596A" w:rsidRPr="00D2596A" w:rsidRDefault="00D2596A" w:rsidP="00D2596A">
            <w:pPr>
              <w:jc w:val="center"/>
              <w:rPr>
                <w:rFonts w:ascii="BelleAllureScript2i" w:hAnsi="BelleAllureScript2i"/>
                <w:b/>
                <w:sz w:val="28"/>
              </w:rPr>
            </w:pPr>
            <w:proofErr w:type="gramStart"/>
            <w:r>
              <w:rPr>
                <w:rFonts w:ascii="BelleAllureScript2i" w:hAnsi="BelleAllureScript2i"/>
                <w:b/>
                <w:sz w:val="28"/>
              </w:rPr>
              <w:t>hectomètre</w:t>
            </w:r>
            <w:proofErr w:type="gramEnd"/>
          </w:p>
        </w:tc>
        <w:tc>
          <w:tcPr>
            <w:tcW w:w="1997" w:type="dxa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>
              <w:rPr>
                <w:rFonts w:ascii="BelleAllureScript2i" w:hAnsi="BelleAllureScript2i"/>
                <w:b/>
                <w:sz w:val="52"/>
              </w:rPr>
              <w:t>dam</w:t>
            </w:r>
            <w:proofErr w:type="gramEnd"/>
          </w:p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 w:rsidRPr="00D2596A">
              <w:rPr>
                <w:rFonts w:ascii="BelleAllureScript2i" w:hAnsi="BelleAllureScript2i"/>
                <w:b/>
                <w:sz w:val="28"/>
              </w:rPr>
              <w:t>décamètre</w:t>
            </w:r>
            <w:proofErr w:type="gramEnd"/>
          </w:p>
        </w:tc>
        <w:tc>
          <w:tcPr>
            <w:tcW w:w="199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D966" w:themeFill="accent4" w:themeFillTint="99"/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>
              <w:rPr>
                <w:rFonts w:ascii="BelleAllureScript2i" w:hAnsi="BelleAllureScript2i"/>
                <w:b/>
                <w:sz w:val="52"/>
              </w:rPr>
              <w:t>m</w:t>
            </w:r>
            <w:proofErr w:type="gramEnd"/>
          </w:p>
          <w:p w:rsidR="00D2596A" w:rsidRPr="00D2596A" w:rsidRDefault="00D2596A" w:rsidP="00D2596A">
            <w:pPr>
              <w:jc w:val="center"/>
              <w:rPr>
                <w:rFonts w:ascii="BelleAllureScript2i" w:hAnsi="BelleAllureScript2i"/>
                <w:b/>
                <w:sz w:val="28"/>
              </w:rPr>
            </w:pPr>
            <w:proofErr w:type="gramStart"/>
            <w:r>
              <w:rPr>
                <w:rFonts w:ascii="BelleAllureScript2i" w:hAnsi="BelleAllureScript2i"/>
                <w:b/>
                <w:sz w:val="28"/>
              </w:rPr>
              <w:t>mètre</w:t>
            </w:r>
            <w:proofErr w:type="gramEnd"/>
          </w:p>
        </w:tc>
        <w:tc>
          <w:tcPr>
            <w:tcW w:w="1996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>
              <w:rPr>
                <w:rFonts w:ascii="BelleAllureScript2i" w:hAnsi="BelleAllureScript2i"/>
                <w:b/>
                <w:sz w:val="52"/>
              </w:rPr>
              <w:t>dm</w:t>
            </w:r>
            <w:proofErr w:type="gramEnd"/>
          </w:p>
          <w:p w:rsidR="00D2596A" w:rsidRPr="00D2596A" w:rsidRDefault="00D2596A" w:rsidP="00D2596A">
            <w:pPr>
              <w:jc w:val="center"/>
              <w:rPr>
                <w:rFonts w:ascii="BelleAllureScript2i" w:hAnsi="BelleAllureScript2i"/>
                <w:b/>
                <w:sz w:val="28"/>
              </w:rPr>
            </w:pPr>
            <w:proofErr w:type="gramStart"/>
            <w:r>
              <w:rPr>
                <w:rFonts w:ascii="BelleAllureScript2i" w:hAnsi="BelleAllureScript2i"/>
                <w:b/>
                <w:sz w:val="28"/>
              </w:rPr>
              <w:t>décimètre</w:t>
            </w:r>
            <w:proofErr w:type="gramEnd"/>
          </w:p>
        </w:tc>
        <w:tc>
          <w:tcPr>
            <w:tcW w:w="199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>
              <w:rPr>
                <w:rFonts w:ascii="BelleAllureScript2i" w:hAnsi="BelleAllureScript2i"/>
                <w:b/>
                <w:sz w:val="52"/>
              </w:rPr>
              <w:t>cm</w:t>
            </w:r>
            <w:proofErr w:type="gramEnd"/>
          </w:p>
          <w:p w:rsidR="00D2596A" w:rsidRPr="00D2596A" w:rsidRDefault="00D2596A" w:rsidP="00D2596A">
            <w:pPr>
              <w:jc w:val="center"/>
              <w:rPr>
                <w:rFonts w:ascii="BelleAllureScript2i" w:hAnsi="BelleAllureScript2i"/>
                <w:b/>
                <w:sz w:val="28"/>
              </w:rPr>
            </w:pPr>
            <w:proofErr w:type="gramStart"/>
            <w:r>
              <w:rPr>
                <w:rFonts w:ascii="BelleAllureScript2i" w:hAnsi="BelleAllureScript2i"/>
                <w:b/>
                <w:sz w:val="28"/>
              </w:rPr>
              <w:t>centimètre</w:t>
            </w:r>
            <w:proofErr w:type="gramEnd"/>
          </w:p>
        </w:tc>
        <w:tc>
          <w:tcPr>
            <w:tcW w:w="199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>
              <w:rPr>
                <w:rFonts w:ascii="BelleAllureScript2i" w:hAnsi="BelleAllureScript2i"/>
                <w:b/>
                <w:sz w:val="52"/>
              </w:rPr>
              <w:t>mm</w:t>
            </w:r>
            <w:proofErr w:type="gramEnd"/>
          </w:p>
          <w:p w:rsidR="00D2596A" w:rsidRPr="00D2596A" w:rsidRDefault="00D2596A" w:rsidP="00D2596A">
            <w:pPr>
              <w:jc w:val="center"/>
              <w:rPr>
                <w:rFonts w:ascii="BelleAllureScript2i" w:hAnsi="BelleAllureScript2i"/>
                <w:b/>
                <w:sz w:val="28"/>
              </w:rPr>
            </w:pPr>
            <w:proofErr w:type="gramStart"/>
            <w:r>
              <w:rPr>
                <w:rFonts w:ascii="BelleAllureScript2i" w:hAnsi="BelleAllureScript2i"/>
                <w:b/>
                <w:sz w:val="28"/>
              </w:rPr>
              <w:t>millimètre</w:t>
            </w:r>
            <w:proofErr w:type="gramEnd"/>
          </w:p>
        </w:tc>
      </w:tr>
      <w:tr w:rsidR="004F3E08" w:rsidTr="00357AEC">
        <w:trPr>
          <w:trHeight w:val="2098"/>
        </w:trPr>
        <w:tc>
          <w:tcPr>
            <w:tcW w:w="19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7" w:type="dxa"/>
            <w:tcBorders>
              <w:left w:val="single" w:sz="12" w:space="0" w:color="auto"/>
              <w:right w:val="single" w:sz="18" w:space="0" w:color="auto"/>
            </w:tcBorders>
            <w:shd w:val="clear" w:color="auto" w:fill="FFF2CC" w:themeFill="accent4" w:themeFillTint="33"/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4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2CC" w:themeFill="accent4" w:themeFillTint="33"/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6" w:type="dxa"/>
            <w:tcBorders>
              <w:left w:val="single" w:sz="18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</w:tr>
      <w:tr w:rsidR="00D2596A" w:rsidTr="00357AEC">
        <w:trPr>
          <w:trHeight w:val="2098"/>
        </w:trPr>
        <w:tc>
          <w:tcPr>
            <w:tcW w:w="1995" w:type="dxa"/>
            <w:tcBorders>
              <w:left w:val="single" w:sz="12" w:space="0" w:color="auto"/>
              <w:right w:val="single" w:sz="12" w:space="0" w:color="auto"/>
            </w:tcBorders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7" w:type="dxa"/>
            <w:tcBorders>
              <w:left w:val="single" w:sz="12" w:space="0" w:color="auto"/>
              <w:right w:val="single" w:sz="12" w:space="0" w:color="auto"/>
            </w:tcBorders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7" w:type="dxa"/>
            <w:tcBorders>
              <w:left w:val="single" w:sz="12" w:space="0" w:color="auto"/>
              <w:right w:val="single" w:sz="18" w:space="0" w:color="auto"/>
            </w:tcBorders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4" w:type="dxa"/>
            <w:tcBorders>
              <w:left w:val="single" w:sz="18" w:space="0" w:color="auto"/>
              <w:right w:val="single" w:sz="18" w:space="0" w:color="auto"/>
            </w:tcBorders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6" w:type="dxa"/>
            <w:tcBorders>
              <w:left w:val="single" w:sz="18" w:space="0" w:color="auto"/>
              <w:right w:val="single" w:sz="12" w:space="0" w:color="auto"/>
            </w:tcBorders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7" w:type="dxa"/>
            <w:tcBorders>
              <w:left w:val="single" w:sz="12" w:space="0" w:color="auto"/>
              <w:right w:val="single" w:sz="12" w:space="0" w:color="auto"/>
            </w:tcBorders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6" w:type="dxa"/>
            <w:tcBorders>
              <w:left w:val="single" w:sz="12" w:space="0" w:color="auto"/>
              <w:right w:val="single" w:sz="12" w:space="0" w:color="auto"/>
            </w:tcBorders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</w:tr>
      <w:tr w:rsidR="00D2596A" w:rsidTr="00357AEC">
        <w:trPr>
          <w:trHeight w:val="2098"/>
        </w:trPr>
        <w:tc>
          <w:tcPr>
            <w:tcW w:w="19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7" w:type="dxa"/>
            <w:tcBorders>
              <w:left w:val="single" w:sz="12" w:space="0" w:color="auto"/>
              <w:right w:val="single" w:sz="18" w:space="0" w:color="auto"/>
            </w:tcBorders>
            <w:shd w:val="clear" w:color="auto" w:fill="FFF2CC" w:themeFill="accent4" w:themeFillTint="33"/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4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2CC" w:themeFill="accent4" w:themeFillTint="33"/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6" w:type="dxa"/>
            <w:tcBorders>
              <w:left w:val="single" w:sz="18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D2596A" w:rsidRDefault="00D2596A" w:rsidP="00D2596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</w:tr>
    </w:tbl>
    <w:p w:rsidR="00D2596A" w:rsidRDefault="00D2596A" w:rsidP="00D2596A">
      <w:pPr>
        <w:rPr>
          <w:rFonts w:ascii="BelleAllureScript2i" w:hAnsi="BelleAllureScript2i"/>
          <w:b/>
          <w:sz w:val="20"/>
        </w:rPr>
      </w:pPr>
    </w:p>
    <w:p w:rsidR="00357AEC" w:rsidRPr="00357AEC" w:rsidRDefault="00357AEC" w:rsidP="00357AEC">
      <w:pPr>
        <w:jc w:val="center"/>
        <w:rPr>
          <w:rFonts w:ascii="BelleAllureScript2i" w:hAnsi="BelleAllureScript2i"/>
          <w:b/>
          <w:sz w:val="48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-432707</wp:posOffset>
            </wp:positionH>
            <wp:positionV relativeFrom="paragraph">
              <wp:posOffset>0</wp:posOffset>
            </wp:positionV>
            <wp:extent cx="1109980" cy="1109980"/>
            <wp:effectExtent l="0" t="0" r="0" b="0"/>
            <wp:wrapSquare wrapText="bothSides"/>
            <wp:docPr id="4" name="Image 4" descr="VARDAGEN Pichet doseur, verre 1.0 l - IK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ARDAGEN Pichet doseur, verre 1.0 l - IKE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9980" cy="110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7AEC">
        <w:rPr>
          <w:rFonts w:ascii="BelleAllureScript2i" w:hAnsi="BelleAllureScript2i"/>
          <w:b/>
          <w:sz w:val="48"/>
        </w:rPr>
        <w:t xml:space="preserve">Mon tableau de conversion : les mesures de </w:t>
      </w:r>
      <w:r>
        <w:rPr>
          <w:rFonts w:ascii="BelleAllureScript2i" w:hAnsi="BelleAllureScript2i"/>
          <w:b/>
          <w:sz w:val="48"/>
        </w:rPr>
        <w:t>contenances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97"/>
        <w:gridCol w:w="1997"/>
        <w:gridCol w:w="1994"/>
        <w:gridCol w:w="1996"/>
        <w:gridCol w:w="1997"/>
        <w:gridCol w:w="1996"/>
      </w:tblGrid>
      <w:tr w:rsidR="00357AEC" w:rsidTr="00357AEC">
        <w:tc>
          <w:tcPr>
            <w:tcW w:w="199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spellStart"/>
            <w:proofErr w:type="gramStart"/>
            <w:r>
              <w:rPr>
                <w:rFonts w:ascii="BelleAllureScript2i" w:hAnsi="BelleAllureScript2i"/>
                <w:b/>
                <w:sz w:val="52"/>
              </w:rPr>
              <w:t>hL</w:t>
            </w:r>
            <w:proofErr w:type="spellEnd"/>
            <w:proofErr w:type="gramEnd"/>
          </w:p>
          <w:p w:rsidR="00357AEC" w:rsidRPr="00D2596A" w:rsidRDefault="00357AEC" w:rsidP="00261C2A">
            <w:pPr>
              <w:jc w:val="center"/>
              <w:rPr>
                <w:rFonts w:ascii="BelleAllureScript2i" w:hAnsi="BelleAllureScript2i"/>
                <w:b/>
                <w:sz w:val="28"/>
              </w:rPr>
            </w:pPr>
            <w:proofErr w:type="gramStart"/>
            <w:r>
              <w:rPr>
                <w:rFonts w:ascii="BelleAllureScript2i" w:hAnsi="BelleAllureScript2i"/>
                <w:b/>
                <w:sz w:val="28"/>
              </w:rPr>
              <w:t>hectolitre</w:t>
            </w:r>
            <w:proofErr w:type="gramEnd"/>
          </w:p>
        </w:tc>
        <w:tc>
          <w:tcPr>
            <w:tcW w:w="1997" w:type="dxa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spellStart"/>
            <w:proofErr w:type="gramStart"/>
            <w:r>
              <w:rPr>
                <w:rFonts w:ascii="BelleAllureScript2i" w:hAnsi="BelleAllureScript2i"/>
                <w:b/>
                <w:sz w:val="52"/>
              </w:rPr>
              <w:t>daL</w:t>
            </w:r>
            <w:proofErr w:type="spellEnd"/>
            <w:proofErr w:type="gramEnd"/>
          </w:p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 w:rsidRPr="00D2596A">
              <w:rPr>
                <w:rFonts w:ascii="BelleAllureScript2i" w:hAnsi="BelleAllureScript2i"/>
                <w:b/>
                <w:sz w:val="28"/>
              </w:rPr>
              <w:t>déca</w:t>
            </w:r>
            <w:r>
              <w:rPr>
                <w:rFonts w:ascii="BelleAllureScript2i" w:hAnsi="BelleAllureScript2i"/>
                <w:b/>
                <w:sz w:val="28"/>
              </w:rPr>
              <w:t>litre</w:t>
            </w:r>
            <w:proofErr w:type="gramEnd"/>
          </w:p>
        </w:tc>
        <w:tc>
          <w:tcPr>
            <w:tcW w:w="199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5B9BD5" w:themeFill="accent5"/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r>
              <w:rPr>
                <w:rFonts w:ascii="BelleAllureScript2i" w:hAnsi="BelleAllureScript2i"/>
                <w:b/>
                <w:sz w:val="52"/>
              </w:rPr>
              <w:t>L</w:t>
            </w:r>
          </w:p>
          <w:p w:rsidR="00357AEC" w:rsidRPr="00D2596A" w:rsidRDefault="00357AEC" w:rsidP="00261C2A">
            <w:pPr>
              <w:jc w:val="center"/>
              <w:rPr>
                <w:rFonts w:ascii="BelleAllureScript2i" w:hAnsi="BelleAllureScript2i"/>
                <w:b/>
                <w:sz w:val="28"/>
              </w:rPr>
            </w:pPr>
            <w:proofErr w:type="gramStart"/>
            <w:r>
              <w:rPr>
                <w:rFonts w:ascii="BelleAllureScript2i" w:hAnsi="BelleAllureScript2i"/>
                <w:b/>
                <w:sz w:val="28"/>
              </w:rPr>
              <w:t>litre</w:t>
            </w:r>
            <w:proofErr w:type="gramEnd"/>
          </w:p>
        </w:tc>
        <w:tc>
          <w:tcPr>
            <w:tcW w:w="1996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spellStart"/>
            <w:proofErr w:type="gramStart"/>
            <w:r>
              <w:rPr>
                <w:rFonts w:ascii="BelleAllureScript2i" w:hAnsi="BelleAllureScript2i"/>
                <w:b/>
                <w:sz w:val="52"/>
              </w:rPr>
              <w:t>dL</w:t>
            </w:r>
            <w:proofErr w:type="spellEnd"/>
            <w:proofErr w:type="gramEnd"/>
          </w:p>
          <w:p w:rsidR="00357AEC" w:rsidRPr="00D2596A" w:rsidRDefault="00357AEC" w:rsidP="00261C2A">
            <w:pPr>
              <w:jc w:val="center"/>
              <w:rPr>
                <w:rFonts w:ascii="BelleAllureScript2i" w:hAnsi="BelleAllureScript2i"/>
                <w:b/>
                <w:sz w:val="28"/>
              </w:rPr>
            </w:pPr>
            <w:proofErr w:type="gramStart"/>
            <w:r>
              <w:rPr>
                <w:rFonts w:ascii="BelleAllureScript2i" w:hAnsi="BelleAllureScript2i"/>
                <w:b/>
                <w:sz w:val="28"/>
              </w:rPr>
              <w:t>décilitre</w:t>
            </w:r>
            <w:proofErr w:type="gramEnd"/>
          </w:p>
        </w:tc>
        <w:tc>
          <w:tcPr>
            <w:tcW w:w="199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spellStart"/>
            <w:proofErr w:type="gramStart"/>
            <w:r>
              <w:rPr>
                <w:rFonts w:ascii="BelleAllureScript2i" w:hAnsi="BelleAllureScript2i"/>
                <w:b/>
                <w:sz w:val="52"/>
              </w:rPr>
              <w:t>cL</w:t>
            </w:r>
            <w:proofErr w:type="spellEnd"/>
            <w:proofErr w:type="gramEnd"/>
          </w:p>
          <w:p w:rsidR="00357AEC" w:rsidRPr="00D2596A" w:rsidRDefault="00357AEC" w:rsidP="00261C2A">
            <w:pPr>
              <w:jc w:val="center"/>
              <w:rPr>
                <w:rFonts w:ascii="BelleAllureScript2i" w:hAnsi="BelleAllureScript2i"/>
                <w:b/>
                <w:sz w:val="28"/>
              </w:rPr>
            </w:pPr>
            <w:proofErr w:type="gramStart"/>
            <w:r>
              <w:rPr>
                <w:rFonts w:ascii="BelleAllureScript2i" w:hAnsi="BelleAllureScript2i"/>
                <w:b/>
                <w:sz w:val="28"/>
              </w:rPr>
              <w:t>centilitre</w:t>
            </w:r>
            <w:proofErr w:type="gramEnd"/>
          </w:p>
        </w:tc>
        <w:tc>
          <w:tcPr>
            <w:tcW w:w="199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spellStart"/>
            <w:proofErr w:type="gramStart"/>
            <w:r>
              <w:rPr>
                <w:rFonts w:ascii="BelleAllureScript2i" w:hAnsi="BelleAllureScript2i"/>
                <w:b/>
                <w:sz w:val="52"/>
              </w:rPr>
              <w:t>mL</w:t>
            </w:r>
            <w:proofErr w:type="spellEnd"/>
            <w:proofErr w:type="gramEnd"/>
          </w:p>
          <w:p w:rsidR="00357AEC" w:rsidRPr="00D2596A" w:rsidRDefault="00357AEC" w:rsidP="00261C2A">
            <w:pPr>
              <w:jc w:val="center"/>
              <w:rPr>
                <w:rFonts w:ascii="BelleAllureScript2i" w:hAnsi="BelleAllureScript2i"/>
                <w:b/>
                <w:sz w:val="28"/>
              </w:rPr>
            </w:pPr>
            <w:proofErr w:type="gramStart"/>
            <w:r>
              <w:rPr>
                <w:rFonts w:ascii="BelleAllureScript2i" w:hAnsi="BelleAllureScript2i"/>
                <w:b/>
                <w:sz w:val="28"/>
              </w:rPr>
              <w:t>millilitre</w:t>
            </w:r>
            <w:proofErr w:type="gramEnd"/>
          </w:p>
        </w:tc>
      </w:tr>
      <w:tr w:rsidR="00357AEC" w:rsidTr="00357AEC">
        <w:trPr>
          <w:trHeight w:val="2098"/>
        </w:trPr>
        <w:tc>
          <w:tcPr>
            <w:tcW w:w="199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EEAF6" w:themeFill="accent5" w:themeFillTint="33"/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7" w:type="dxa"/>
            <w:tcBorders>
              <w:left w:val="single" w:sz="12" w:space="0" w:color="auto"/>
              <w:right w:val="single" w:sz="18" w:space="0" w:color="auto"/>
            </w:tcBorders>
            <w:shd w:val="clear" w:color="auto" w:fill="DEEAF6" w:themeFill="accent5" w:themeFillTint="33"/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4" w:type="dxa"/>
            <w:tcBorders>
              <w:left w:val="single" w:sz="18" w:space="0" w:color="auto"/>
              <w:right w:val="single" w:sz="18" w:space="0" w:color="auto"/>
            </w:tcBorders>
            <w:shd w:val="clear" w:color="auto" w:fill="DEEAF6" w:themeFill="accent5" w:themeFillTint="33"/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6" w:type="dxa"/>
            <w:tcBorders>
              <w:left w:val="single" w:sz="18" w:space="0" w:color="auto"/>
              <w:right w:val="single" w:sz="12" w:space="0" w:color="auto"/>
            </w:tcBorders>
            <w:shd w:val="clear" w:color="auto" w:fill="DEEAF6" w:themeFill="accent5" w:themeFillTint="33"/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EEAF6" w:themeFill="accent5" w:themeFillTint="33"/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EEAF6" w:themeFill="accent5" w:themeFillTint="33"/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</w:tr>
      <w:tr w:rsidR="00357AEC" w:rsidTr="00261C2A">
        <w:trPr>
          <w:trHeight w:val="2098"/>
        </w:trPr>
        <w:tc>
          <w:tcPr>
            <w:tcW w:w="1997" w:type="dxa"/>
            <w:tcBorders>
              <w:left w:val="single" w:sz="12" w:space="0" w:color="auto"/>
              <w:right w:val="single" w:sz="12" w:space="0" w:color="auto"/>
            </w:tcBorders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7" w:type="dxa"/>
            <w:tcBorders>
              <w:left w:val="single" w:sz="12" w:space="0" w:color="auto"/>
              <w:right w:val="single" w:sz="18" w:space="0" w:color="auto"/>
            </w:tcBorders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4" w:type="dxa"/>
            <w:tcBorders>
              <w:left w:val="single" w:sz="18" w:space="0" w:color="auto"/>
              <w:right w:val="single" w:sz="18" w:space="0" w:color="auto"/>
            </w:tcBorders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6" w:type="dxa"/>
            <w:tcBorders>
              <w:left w:val="single" w:sz="18" w:space="0" w:color="auto"/>
              <w:right w:val="single" w:sz="12" w:space="0" w:color="auto"/>
            </w:tcBorders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7" w:type="dxa"/>
            <w:tcBorders>
              <w:left w:val="single" w:sz="12" w:space="0" w:color="auto"/>
              <w:right w:val="single" w:sz="12" w:space="0" w:color="auto"/>
            </w:tcBorders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6" w:type="dxa"/>
            <w:tcBorders>
              <w:left w:val="single" w:sz="12" w:space="0" w:color="auto"/>
              <w:right w:val="single" w:sz="12" w:space="0" w:color="auto"/>
            </w:tcBorders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</w:tr>
      <w:tr w:rsidR="00357AEC" w:rsidTr="00357AEC">
        <w:trPr>
          <w:trHeight w:val="2098"/>
        </w:trPr>
        <w:tc>
          <w:tcPr>
            <w:tcW w:w="199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EEAF6" w:themeFill="accent5" w:themeFillTint="33"/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7" w:type="dxa"/>
            <w:tcBorders>
              <w:left w:val="single" w:sz="12" w:space="0" w:color="auto"/>
              <w:right w:val="single" w:sz="18" w:space="0" w:color="auto"/>
            </w:tcBorders>
            <w:shd w:val="clear" w:color="auto" w:fill="DEEAF6" w:themeFill="accent5" w:themeFillTint="33"/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4" w:type="dxa"/>
            <w:tcBorders>
              <w:left w:val="single" w:sz="18" w:space="0" w:color="auto"/>
              <w:right w:val="single" w:sz="18" w:space="0" w:color="auto"/>
            </w:tcBorders>
            <w:shd w:val="clear" w:color="auto" w:fill="DEEAF6" w:themeFill="accent5" w:themeFillTint="33"/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6" w:type="dxa"/>
            <w:tcBorders>
              <w:left w:val="single" w:sz="18" w:space="0" w:color="auto"/>
              <w:right w:val="single" w:sz="12" w:space="0" w:color="auto"/>
            </w:tcBorders>
            <w:shd w:val="clear" w:color="auto" w:fill="DEEAF6" w:themeFill="accent5" w:themeFillTint="33"/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EEAF6" w:themeFill="accent5" w:themeFillTint="33"/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9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EEAF6" w:themeFill="accent5" w:themeFillTint="33"/>
          </w:tcPr>
          <w:p w:rsidR="00357AEC" w:rsidRDefault="00357AEC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</w:tr>
    </w:tbl>
    <w:p w:rsidR="00357AEC" w:rsidRDefault="00357AEC" w:rsidP="00D2596A">
      <w:pPr>
        <w:rPr>
          <w:rFonts w:ascii="BelleAllureScript2i" w:hAnsi="BelleAllureScript2i"/>
          <w:b/>
          <w:sz w:val="20"/>
        </w:rPr>
      </w:pPr>
    </w:p>
    <w:p w:rsidR="00357AEC" w:rsidRDefault="00357AEC" w:rsidP="00D2596A">
      <w:pPr>
        <w:rPr>
          <w:rFonts w:ascii="BelleAllureScript2i" w:hAnsi="BelleAllureScript2i"/>
          <w:b/>
          <w:sz w:val="20"/>
        </w:rPr>
      </w:pPr>
    </w:p>
    <w:p w:rsidR="00357AEC" w:rsidRPr="00357AEC" w:rsidRDefault="00A4411B" w:rsidP="00357AEC">
      <w:pPr>
        <w:jc w:val="center"/>
        <w:rPr>
          <w:rFonts w:ascii="BelleAllureScript2i" w:hAnsi="BelleAllureScript2i"/>
          <w:b/>
          <w:sz w:val="48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-316442</wp:posOffset>
            </wp:positionH>
            <wp:positionV relativeFrom="paragraph">
              <wp:posOffset>423</wp:posOffset>
            </wp:positionV>
            <wp:extent cx="1168400" cy="876300"/>
            <wp:effectExtent l="0" t="0" r="0" b="0"/>
            <wp:wrapSquare wrapText="bothSides"/>
            <wp:docPr id="3" name="Image 3" descr="Converting 100 Grams to Oun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nverting 100 Grams to Ounce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7AEC" w:rsidRPr="00357AEC">
        <w:rPr>
          <w:rFonts w:ascii="BelleAllureScript2i" w:hAnsi="BelleAllureScript2i"/>
          <w:b/>
          <w:sz w:val="48"/>
        </w:rPr>
        <w:t xml:space="preserve">Mon tableau de conversion : les mesures de </w:t>
      </w:r>
      <w:r w:rsidR="00357AEC">
        <w:rPr>
          <w:rFonts w:ascii="BelleAllureScript2i" w:hAnsi="BelleAllureScript2i"/>
          <w:b/>
          <w:sz w:val="48"/>
        </w:rPr>
        <w:t>masses</w:t>
      </w:r>
      <w:bookmarkStart w:id="0" w:name="_GoBack"/>
      <w:bookmarkEnd w:id="0"/>
    </w:p>
    <w:tbl>
      <w:tblPr>
        <w:tblStyle w:val="Grilledutableau"/>
        <w:tblW w:w="15168" w:type="dxa"/>
        <w:tblInd w:w="-582" w:type="dxa"/>
        <w:tblLayout w:type="fixed"/>
        <w:tblLook w:val="04A0" w:firstRow="1" w:lastRow="0" w:firstColumn="1" w:lastColumn="0" w:noHBand="0" w:noVBand="1"/>
      </w:tblPr>
      <w:tblGrid>
        <w:gridCol w:w="1516"/>
        <w:gridCol w:w="1517"/>
        <w:gridCol w:w="1517"/>
        <w:gridCol w:w="1517"/>
        <w:gridCol w:w="1517"/>
        <w:gridCol w:w="1516"/>
        <w:gridCol w:w="1517"/>
        <w:gridCol w:w="1517"/>
        <w:gridCol w:w="1517"/>
        <w:gridCol w:w="1517"/>
      </w:tblGrid>
      <w:tr w:rsidR="005E4593" w:rsidTr="005E2CAF">
        <w:tc>
          <w:tcPr>
            <w:tcW w:w="151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>
              <w:rPr>
                <w:rFonts w:ascii="BelleAllureScript2i" w:hAnsi="BelleAllureScript2i"/>
                <w:b/>
                <w:sz w:val="52"/>
              </w:rPr>
              <w:t>t</w:t>
            </w:r>
            <w:proofErr w:type="gramEnd"/>
          </w:p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 w:rsidRPr="005E4593">
              <w:rPr>
                <w:rFonts w:ascii="BelleAllureScript2i" w:hAnsi="BelleAllureScript2i"/>
                <w:b/>
                <w:sz w:val="28"/>
              </w:rPr>
              <w:t>tonne</w:t>
            </w:r>
            <w:proofErr w:type="gramEnd"/>
          </w:p>
        </w:tc>
        <w:tc>
          <w:tcPr>
            <w:tcW w:w="15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E4593" w:rsidRDefault="005E4593" w:rsidP="005E4593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r>
              <w:rPr>
                <w:rFonts w:ascii="BelleAllureScript2i" w:hAnsi="BelleAllureScript2i"/>
                <w:b/>
                <w:sz w:val="52"/>
              </w:rPr>
              <w:t>-</w:t>
            </w:r>
          </w:p>
        </w:tc>
        <w:tc>
          <w:tcPr>
            <w:tcW w:w="15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E4593" w:rsidRDefault="005E4593" w:rsidP="005E4593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r>
              <w:rPr>
                <w:rFonts w:ascii="BelleAllureScript2i" w:hAnsi="BelleAllureScript2i"/>
                <w:b/>
                <w:sz w:val="52"/>
              </w:rPr>
              <w:t>-</w:t>
            </w:r>
          </w:p>
        </w:tc>
        <w:tc>
          <w:tcPr>
            <w:tcW w:w="15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D966" w:themeFill="accent4" w:themeFillTint="99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>
              <w:rPr>
                <w:rFonts w:ascii="BelleAllureScript2i" w:hAnsi="BelleAllureScript2i"/>
                <w:b/>
                <w:sz w:val="52"/>
              </w:rPr>
              <w:t>kg</w:t>
            </w:r>
            <w:proofErr w:type="gramEnd"/>
          </w:p>
          <w:p w:rsidR="005E4593" w:rsidRPr="00D2596A" w:rsidRDefault="005E4593" w:rsidP="00261C2A">
            <w:pPr>
              <w:jc w:val="center"/>
              <w:rPr>
                <w:rFonts w:ascii="BelleAllureScript2i" w:hAnsi="BelleAllureScript2i"/>
                <w:b/>
                <w:sz w:val="28"/>
              </w:rPr>
            </w:pPr>
            <w:proofErr w:type="gramStart"/>
            <w:r w:rsidRPr="005E4593">
              <w:rPr>
                <w:rFonts w:ascii="BelleAllureScript2i" w:hAnsi="BelleAllureScript2i"/>
                <w:b/>
                <w:sz w:val="24"/>
              </w:rPr>
              <w:t>kilogramme</w:t>
            </w:r>
            <w:proofErr w:type="gramEnd"/>
          </w:p>
        </w:tc>
        <w:tc>
          <w:tcPr>
            <w:tcW w:w="15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>
              <w:rPr>
                <w:rFonts w:ascii="BelleAllureScript2i" w:hAnsi="BelleAllureScript2i"/>
                <w:b/>
                <w:sz w:val="52"/>
              </w:rPr>
              <w:t>hg</w:t>
            </w:r>
            <w:proofErr w:type="gramEnd"/>
          </w:p>
          <w:p w:rsidR="005E4593" w:rsidRPr="005E4593" w:rsidRDefault="005E4593" w:rsidP="00261C2A">
            <w:pPr>
              <w:jc w:val="center"/>
              <w:rPr>
                <w:rFonts w:ascii="BelleAllureScript2i" w:hAnsi="BelleAllureScript2i"/>
                <w:b/>
                <w:sz w:val="23"/>
                <w:szCs w:val="23"/>
              </w:rPr>
            </w:pPr>
            <w:proofErr w:type="gramStart"/>
            <w:r w:rsidRPr="005E4593">
              <w:rPr>
                <w:rFonts w:ascii="BelleAllureScript2i" w:hAnsi="BelleAllureScript2i"/>
                <w:b/>
                <w:szCs w:val="23"/>
              </w:rPr>
              <w:t>hectogramme</w:t>
            </w:r>
            <w:proofErr w:type="gramEnd"/>
          </w:p>
        </w:tc>
        <w:tc>
          <w:tcPr>
            <w:tcW w:w="1516" w:type="dxa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>
              <w:rPr>
                <w:rFonts w:ascii="BelleAllureScript2i" w:hAnsi="BelleAllureScript2i"/>
                <w:b/>
                <w:sz w:val="52"/>
              </w:rPr>
              <w:t>dag</w:t>
            </w:r>
            <w:proofErr w:type="gramEnd"/>
          </w:p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 w:rsidRPr="005E4593">
              <w:rPr>
                <w:rFonts w:ascii="BelleAllureScript2i" w:hAnsi="BelleAllureScript2i"/>
                <w:b/>
                <w:sz w:val="24"/>
              </w:rPr>
              <w:t>décagramme</w:t>
            </w:r>
            <w:proofErr w:type="gramEnd"/>
          </w:p>
        </w:tc>
        <w:tc>
          <w:tcPr>
            <w:tcW w:w="15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D966" w:themeFill="accent4" w:themeFillTint="99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>
              <w:rPr>
                <w:rFonts w:ascii="BelleAllureScript2i" w:hAnsi="BelleAllureScript2i"/>
                <w:b/>
                <w:sz w:val="52"/>
              </w:rPr>
              <w:t>g</w:t>
            </w:r>
            <w:proofErr w:type="gramEnd"/>
          </w:p>
          <w:p w:rsidR="005E4593" w:rsidRPr="00D2596A" w:rsidRDefault="005E4593" w:rsidP="00261C2A">
            <w:pPr>
              <w:jc w:val="center"/>
              <w:rPr>
                <w:rFonts w:ascii="BelleAllureScript2i" w:hAnsi="BelleAllureScript2i"/>
                <w:b/>
                <w:sz w:val="28"/>
              </w:rPr>
            </w:pPr>
            <w:proofErr w:type="gramStart"/>
            <w:r>
              <w:rPr>
                <w:rFonts w:ascii="BelleAllureScript2i" w:hAnsi="BelleAllureScript2i"/>
                <w:b/>
                <w:sz w:val="28"/>
              </w:rPr>
              <w:t>gramme</w:t>
            </w:r>
            <w:proofErr w:type="gramEnd"/>
          </w:p>
        </w:tc>
        <w:tc>
          <w:tcPr>
            <w:tcW w:w="1517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>
              <w:rPr>
                <w:rFonts w:ascii="BelleAllureScript2i" w:hAnsi="BelleAllureScript2i"/>
                <w:b/>
                <w:sz w:val="52"/>
              </w:rPr>
              <w:t>dg</w:t>
            </w:r>
            <w:proofErr w:type="gramEnd"/>
          </w:p>
          <w:p w:rsidR="005E4593" w:rsidRPr="00D2596A" w:rsidRDefault="005E4593" w:rsidP="00261C2A">
            <w:pPr>
              <w:jc w:val="center"/>
              <w:rPr>
                <w:rFonts w:ascii="BelleAllureScript2i" w:hAnsi="BelleAllureScript2i"/>
                <w:b/>
                <w:sz w:val="28"/>
              </w:rPr>
            </w:pPr>
            <w:proofErr w:type="gramStart"/>
            <w:r w:rsidRPr="005E4593">
              <w:rPr>
                <w:rFonts w:ascii="BelleAllureScript2i" w:hAnsi="BelleAllureScript2i"/>
                <w:b/>
                <w:sz w:val="24"/>
              </w:rPr>
              <w:t>décigramme</w:t>
            </w:r>
            <w:proofErr w:type="gramEnd"/>
          </w:p>
        </w:tc>
        <w:tc>
          <w:tcPr>
            <w:tcW w:w="15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>
              <w:rPr>
                <w:rFonts w:ascii="BelleAllureScript2i" w:hAnsi="BelleAllureScript2i"/>
                <w:b/>
                <w:sz w:val="52"/>
              </w:rPr>
              <w:t>cg</w:t>
            </w:r>
            <w:proofErr w:type="gramEnd"/>
          </w:p>
          <w:p w:rsidR="005E4593" w:rsidRPr="00D2596A" w:rsidRDefault="005E4593" w:rsidP="00261C2A">
            <w:pPr>
              <w:jc w:val="center"/>
              <w:rPr>
                <w:rFonts w:ascii="BelleAllureScript2i" w:hAnsi="BelleAllureScript2i"/>
                <w:b/>
                <w:sz w:val="28"/>
              </w:rPr>
            </w:pPr>
            <w:proofErr w:type="gramStart"/>
            <w:r w:rsidRPr="005E4593">
              <w:rPr>
                <w:rFonts w:ascii="BelleAllureScript2i" w:hAnsi="BelleAllureScript2i"/>
                <w:b/>
                <w:sz w:val="24"/>
              </w:rPr>
              <w:t>centigramme</w:t>
            </w:r>
            <w:proofErr w:type="gramEnd"/>
          </w:p>
        </w:tc>
        <w:tc>
          <w:tcPr>
            <w:tcW w:w="15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  <w:proofErr w:type="gramStart"/>
            <w:r>
              <w:rPr>
                <w:rFonts w:ascii="BelleAllureScript2i" w:hAnsi="BelleAllureScript2i"/>
                <w:b/>
                <w:sz w:val="52"/>
              </w:rPr>
              <w:t>mg</w:t>
            </w:r>
            <w:proofErr w:type="gramEnd"/>
          </w:p>
          <w:p w:rsidR="005E4593" w:rsidRPr="00D2596A" w:rsidRDefault="005E4593" w:rsidP="00261C2A">
            <w:pPr>
              <w:jc w:val="center"/>
              <w:rPr>
                <w:rFonts w:ascii="BelleAllureScript2i" w:hAnsi="BelleAllureScript2i"/>
                <w:b/>
                <w:sz w:val="28"/>
              </w:rPr>
            </w:pPr>
            <w:proofErr w:type="gramStart"/>
            <w:r w:rsidRPr="005E4593">
              <w:rPr>
                <w:rFonts w:ascii="BelleAllureScript2i" w:hAnsi="BelleAllureScript2i"/>
                <w:b/>
                <w:sz w:val="24"/>
              </w:rPr>
              <w:t>milligramme</w:t>
            </w:r>
            <w:proofErr w:type="gramEnd"/>
          </w:p>
        </w:tc>
      </w:tr>
      <w:tr w:rsidR="005E4593" w:rsidTr="005E4593">
        <w:trPr>
          <w:trHeight w:val="2098"/>
        </w:trPr>
        <w:tc>
          <w:tcPr>
            <w:tcW w:w="151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6" w:type="dxa"/>
            <w:tcBorders>
              <w:left w:val="single" w:sz="12" w:space="0" w:color="auto"/>
              <w:right w:val="single" w:sz="18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8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</w:tr>
      <w:tr w:rsidR="005E4593" w:rsidTr="005E4593">
        <w:trPr>
          <w:trHeight w:val="2098"/>
        </w:trPr>
        <w:tc>
          <w:tcPr>
            <w:tcW w:w="1516" w:type="dxa"/>
            <w:tcBorders>
              <w:left w:val="single" w:sz="12" w:space="0" w:color="auto"/>
              <w:right w:val="single" w:sz="12" w:space="0" w:color="auto"/>
            </w:tcBorders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6" w:type="dxa"/>
            <w:tcBorders>
              <w:left w:val="single" w:sz="12" w:space="0" w:color="auto"/>
              <w:right w:val="single" w:sz="18" w:space="0" w:color="auto"/>
            </w:tcBorders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8" w:space="0" w:color="auto"/>
              <w:right w:val="single" w:sz="18" w:space="0" w:color="auto"/>
            </w:tcBorders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8" w:space="0" w:color="auto"/>
              <w:right w:val="single" w:sz="12" w:space="0" w:color="auto"/>
            </w:tcBorders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</w:tr>
      <w:tr w:rsidR="005E4593" w:rsidTr="005E4593">
        <w:trPr>
          <w:trHeight w:val="2098"/>
        </w:trPr>
        <w:tc>
          <w:tcPr>
            <w:tcW w:w="151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6" w:type="dxa"/>
            <w:tcBorders>
              <w:left w:val="single" w:sz="12" w:space="0" w:color="auto"/>
              <w:right w:val="single" w:sz="18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8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  <w:tc>
          <w:tcPr>
            <w:tcW w:w="151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5E4593" w:rsidRDefault="005E4593" w:rsidP="00261C2A">
            <w:pPr>
              <w:jc w:val="center"/>
              <w:rPr>
                <w:rFonts w:ascii="BelleAllureScript2i" w:hAnsi="BelleAllureScript2i"/>
                <w:b/>
                <w:sz w:val="52"/>
              </w:rPr>
            </w:pPr>
          </w:p>
        </w:tc>
      </w:tr>
    </w:tbl>
    <w:p w:rsidR="00357AEC" w:rsidRPr="00D2596A" w:rsidRDefault="00357AEC" w:rsidP="00D2596A">
      <w:pPr>
        <w:rPr>
          <w:rFonts w:ascii="BelleAllureScript2i" w:hAnsi="BelleAllureScript2i"/>
          <w:b/>
          <w:sz w:val="20"/>
        </w:rPr>
      </w:pPr>
    </w:p>
    <w:sectPr w:rsidR="00357AEC" w:rsidRPr="00D2596A" w:rsidSect="00D2596A">
      <w:pgSz w:w="16838" w:h="11906" w:orient="landscape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lleAllureScript2i">
    <w:panose1 w:val="02000803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6A"/>
    <w:rsid w:val="00357AEC"/>
    <w:rsid w:val="00425A56"/>
    <w:rsid w:val="004F3E08"/>
    <w:rsid w:val="005E2CAF"/>
    <w:rsid w:val="005E4593"/>
    <w:rsid w:val="008E5E8B"/>
    <w:rsid w:val="00985A90"/>
    <w:rsid w:val="00A36532"/>
    <w:rsid w:val="00A4411B"/>
    <w:rsid w:val="00C64E74"/>
    <w:rsid w:val="00D2596A"/>
    <w:rsid w:val="00D25F71"/>
    <w:rsid w:val="00EF0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E14F43-E48E-45BB-A91B-18485262D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259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3</Pages>
  <Words>80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6</cp:revision>
  <dcterms:created xsi:type="dcterms:W3CDTF">2022-11-24T16:32:00Z</dcterms:created>
  <dcterms:modified xsi:type="dcterms:W3CDTF">2023-05-09T21:09:00Z</dcterms:modified>
</cp:coreProperties>
</file>